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FEB8" w14:textId="77777777" w:rsidR="006D1995" w:rsidRPr="006D1995" w:rsidRDefault="006D1995" w:rsidP="006D1995">
      <w:pPr>
        <w:autoSpaceDE w:val="0"/>
        <w:autoSpaceDN w:val="0"/>
        <w:adjustRightInd w:val="0"/>
        <w:spacing w:after="0" w:line="360" w:lineRule="auto"/>
        <w:jc w:val="both"/>
        <w:rPr>
          <w:rFonts w:ascii="Times New Roman" w:hAnsi="Times New Roman" w:cs="Times New Roman"/>
          <w:b/>
          <w:bCs/>
          <w:sz w:val="24"/>
          <w:szCs w:val="24"/>
          <w:lang w:eastAsia="bg-BG"/>
        </w:rPr>
      </w:pPr>
      <w:r w:rsidRPr="006D1995">
        <w:rPr>
          <w:rFonts w:ascii="Times New Roman" w:hAnsi="Times New Roman" w:cs="Times New Roman"/>
          <w:b/>
          <w:bCs/>
          <w:sz w:val="24"/>
          <w:szCs w:val="24"/>
          <w:lang w:eastAsia="bg-BG"/>
        </w:rPr>
        <w:t>REVIEW</w:t>
      </w:r>
    </w:p>
    <w:p w14:paraId="0B87B53C" w14:textId="4C58A40F" w:rsidR="006D1995" w:rsidRPr="006D1995" w:rsidRDefault="006D1995" w:rsidP="006D1995">
      <w:pPr>
        <w:autoSpaceDE w:val="0"/>
        <w:autoSpaceDN w:val="0"/>
        <w:adjustRightInd w:val="0"/>
        <w:spacing w:after="0" w:line="360" w:lineRule="auto"/>
        <w:jc w:val="both"/>
        <w:rPr>
          <w:rFonts w:ascii="Times New Roman" w:hAnsi="Times New Roman" w:cs="Times New Roman"/>
          <w:sz w:val="24"/>
          <w:szCs w:val="24"/>
          <w:lang w:eastAsia="bg-BG"/>
        </w:rPr>
      </w:pPr>
      <w:r w:rsidRPr="006D1995">
        <w:rPr>
          <w:rFonts w:ascii="Times New Roman" w:hAnsi="Times New Roman" w:cs="Times New Roman"/>
          <w:sz w:val="24"/>
          <w:szCs w:val="24"/>
          <w:lang w:eastAsia="bg-BG"/>
        </w:rPr>
        <w:t>by Prof. Rosen Kostadinov Stoyanov</w:t>
      </w:r>
      <w:r w:rsidRPr="006D1995">
        <w:rPr>
          <w:rFonts w:ascii="Times New Roman" w:hAnsi="Times New Roman" w:cs="Times New Roman"/>
          <w:sz w:val="24"/>
          <w:szCs w:val="24"/>
          <w:lang w:eastAsia="bg-BG"/>
        </w:rPr>
        <w:t>, Ph.D.</w:t>
      </w:r>
    </w:p>
    <w:p w14:paraId="704070D9" w14:textId="77777777" w:rsidR="006D1995" w:rsidRPr="006D1995" w:rsidRDefault="006D1995" w:rsidP="006D1995">
      <w:pPr>
        <w:autoSpaceDE w:val="0"/>
        <w:autoSpaceDN w:val="0"/>
        <w:adjustRightInd w:val="0"/>
        <w:spacing w:after="0" w:line="360" w:lineRule="auto"/>
        <w:jc w:val="both"/>
        <w:rPr>
          <w:rFonts w:ascii="Times New Roman" w:hAnsi="Times New Roman" w:cs="Times New Roman"/>
          <w:sz w:val="24"/>
          <w:szCs w:val="24"/>
          <w:lang w:eastAsia="bg-BG"/>
        </w:rPr>
      </w:pPr>
      <w:r w:rsidRPr="006D1995">
        <w:rPr>
          <w:rFonts w:ascii="Times New Roman" w:hAnsi="Times New Roman" w:cs="Times New Roman"/>
          <w:sz w:val="24"/>
          <w:szCs w:val="24"/>
          <w:lang w:eastAsia="bg-BG"/>
        </w:rPr>
        <w:t>Professional field 3.5. Public communications and information sciences</w:t>
      </w:r>
    </w:p>
    <w:p w14:paraId="73361B8E" w14:textId="77777777" w:rsidR="006D1995" w:rsidRPr="006D1995" w:rsidRDefault="006D1995" w:rsidP="006D1995">
      <w:pPr>
        <w:autoSpaceDE w:val="0"/>
        <w:autoSpaceDN w:val="0"/>
        <w:adjustRightInd w:val="0"/>
        <w:spacing w:after="0" w:line="360" w:lineRule="auto"/>
        <w:jc w:val="both"/>
        <w:rPr>
          <w:rFonts w:ascii="Times New Roman" w:hAnsi="Times New Roman" w:cs="Times New Roman"/>
          <w:sz w:val="24"/>
          <w:szCs w:val="24"/>
          <w:lang w:eastAsia="bg-BG"/>
        </w:rPr>
      </w:pPr>
      <w:r w:rsidRPr="006D1995">
        <w:rPr>
          <w:rFonts w:ascii="Times New Roman" w:hAnsi="Times New Roman" w:cs="Times New Roman"/>
          <w:sz w:val="24"/>
          <w:szCs w:val="24"/>
          <w:lang w:eastAsia="bg-BG"/>
        </w:rPr>
        <w:t>New Bulgarian University</w:t>
      </w:r>
    </w:p>
    <w:p w14:paraId="1C310791" w14:textId="19C11310" w:rsidR="00334B34" w:rsidRPr="006D1995" w:rsidRDefault="006D1995" w:rsidP="006D1995">
      <w:pPr>
        <w:autoSpaceDE w:val="0"/>
        <w:autoSpaceDN w:val="0"/>
        <w:adjustRightInd w:val="0"/>
        <w:spacing w:after="0" w:line="360" w:lineRule="auto"/>
        <w:jc w:val="both"/>
        <w:rPr>
          <w:rFonts w:ascii="Times New Roman" w:hAnsi="Times New Roman" w:cs="Times New Roman"/>
          <w:sz w:val="24"/>
          <w:szCs w:val="24"/>
          <w:lang w:eastAsia="bg-BG"/>
        </w:rPr>
      </w:pPr>
      <w:r w:rsidRPr="006D1995">
        <w:rPr>
          <w:rFonts w:ascii="Times New Roman" w:hAnsi="Times New Roman" w:cs="Times New Roman"/>
          <w:sz w:val="24"/>
          <w:szCs w:val="24"/>
          <w:lang w:eastAsia="bg-BG"/>
        </w:rPr>
        <w:t>20.12.2020</w:t>
      </w:r>
    </w:p>
    <w:p w14:paraId="1F0511AD" w14:textId="77777777" w:rsidR="006D1995" w:rsidRPr="006D1995" w:rsidRDefault="006D1995" w:rsidP="006D1995">
      <w:pPr>
        <w:autoSpaceDE w:val="0"/>
        <w:autoSpaceDN w:val="0"/>
        <w:adjustRightInd w:val="0"/>
        <w:spacing w:after="0" w:line="360" w:lineRule="auto"/>
        <w:jc w:val="both"/>
        <w:rPr>
          <w:rFonts w:ascii="Times New Roman" w:hAnsi="Times New Roman" w:cs="Times New Roman"/>
          <w:sz w:val="24"/>
          <w:szCs w:val="24"/>
          <w:lang w:eastAsia="bg-BG"/>
        </w:rPr>
      </w:pPr>
    </w:p>
    <w:p w14:paraId="7CA529AC" w14:textId="77777777" w:rsidR="006D1995" w:rsidRPr="006D1995" w:rsidRDefault="006D1995" w:rsidP="006D1995">
      <w:pPr>
        <w:spacing w:after="0" w:line="360" w:lineRule="auto"/>
        <w:jc w:val="both"/>
        <w:rPr>
          <w:rFonts w:ascii="Times New Roman" w:hAnsi="Times New Roman" w:cs="Times New Roman"/>
          <w:b/>
          <w:bCs/>
          <w:sz w:val="24"/>
          <w:szCs w:val="24"/>
        </w:rPr>
      </w:pPr>
      <w:r w:rsidRPr="006D1995">
        <w:rPr>
          <w:rFonts w:ascii="Times New Roman" w:hAnsi="Times New Roman" w:cs="Times New Roman"/>
          <w:b/>
          <w:bCs/>
          <w:sz w:val="24"/>
          <w:szCs w:val="24"/>
        </w:rPr>
        <w:t>On a doctoral dissertation</w:t>
      </w:r>
    </w:p>
    <w:p w14:paraId="15A09460" w14:textId="77777777" w:rsidR="006D1995" w:rsidRDefault="006D1995" w:rsidP="006D1995">
      <w:pPr>
        <w:spacing w:after="0" w:line="360" w:lineRule="auto"/>
        <w:jc w:val="both"/>
        <w:rPr>
          <w:rFonts w:ascii="Times New Roman" w:hAnsi="Times New Roman" w:cs="Times New Roman"/>
          <w:sz w:val="24"/>
          <w:szCs w:val="24"/>
        </w:rPr>
      </w:pPr>
      <w:r w:rsidRPr="006D1995">
        <w:rPr>
          <w:rFonts w:ascii="Times New Roman" w:hAnsi="Times New Roman" w:cs="Times New Roman"/>
          <w:sz w:val="24"/>
          <w:szCs w:val="24"/>
        </w:rPr>
        <w:t xml:space="preserve">of the </w:t>
      </w:r>
      <w:r>
        <w:rPr>
          <w:rFonts w:ascii="Times New Roman" w:hAnsi="Times New Roman" w:cs="Times New Roman"/>
          <w:sz w:val="24"/>
          <w:szCs w:val="24"/>
        </w:rPr>
        <w:t>Ph.D.</w:t>
      </w:r>
      <w:r w:rsidRPr="006D1995">
        <w:rPr>
          <w:rFonts w:ascii="Times New Roman" w:hAnsi="Times New Roman" w:cs="Times New Roman"/>
          <w:sz w:val="24"/>
          <w:szCs w:val="24"/>
        </w:rPr>
        <w:t xml:space="preserve"> student Justin Thoms Jadala Maria, with the topic of the dissertation </w:t>
      </w:r>
      <w:r>
        <w:rPr>
          <w:rFonts w:ascii="Times New Roman" w:hAnsi="Times New Roman" w:cs="Times New Roman"/>
          <w:sz w:val="24"/>
          <w:szCs w:val="24"/>
          <w:lang w:val="bg-BG"/>
        </w:rPr>
        <w:t>„</w:t>
      </w:r>
      <w:r w:rsidRPr="006D1995">
        <w:rPr>
          <w:rFonts w:ascii="Times New Roman" w:hAnsi="Times New Roman" w:cs="Times New Roman"/>
          <w:sz w:val="24"/>
          <w:szCs w:val="24"/>
        </w:rPr>
        <w:t>Corporate communication with external audiences through own media. Corporate blogs in the conditions of social networks</w:t>
      </w:r>
      <w:r>
        <w:rPr>
          <w:rFonts w:ascii="Times New Roman" w:hAnsi="Times New Roman" w:cs="Times New Roman"/>
          <w:sz w:val="24"/>
          <w:szCs w:val="24"/>
          <w:lang w:val="bg-BG"/>
        </w:rPr>
        <w:t>“</w:t>
      </w:r>
      <w:r w:rsidRPr="006D1995">
        <w:rPr>
          <w:rFonts w:ascii="Times New Roman" w:hAnsi="Times New Roman" w:cs="Times New Roman"/>
          <w:sz w:val="24"/>
          <w:szCs w:val="24"/>
        </w:rPr>
        <w:t>, Media and Communication</w:t>
      </w:r>
      <w:r>
        <w:rPr>
          <w:rFonts w:ascii="Times New Roman" w:hAnsi="Times New Roman" w:cs="Times New Roman"/>
          <w:sz w:val="24"/>
          <w:szCs w:val="24"/>
        </w:rPr>
        <w:t>s</w:t>
      </w:r>
      <w:r>
        <w:rPr>
          <w:rFonts w:ascii="Times New Roman" w:hAnsi="Times New Roman" w:cs="Times New Roman"/>
          <w:sz w:val="24"/>
          <w:szCs w:val="24"/>
          <w:lang w:val="bg-BG"/>
        </w:rPr>
        <w:t xml:space="preserve"> </w:t>
      </w:r>
      <w:r w:rsidRPr="006D1995">
        <w:rPr>
          <w:rFonts w:ascii="Times New Roman" w:hAnsi="Times New Roman" w:cs="Times New Roman"/>
          <w:sz w:val="24"/>
          <w:szCs w:val="24"/>
        </w:rPr>
        <w:t>Department, New Bulgarian University, professional field 3.5. Social communications and information sciences.</w:t>
      </w:r>
    </w:p>
    <w:p w14:paraId="529ECAB8" w14:textId="77777777" w:rsidR="006D1995" w:rsidRDefault="006D1995" w:rsidP="006D1995">
      <w:pPr>
        <w:snapToGrid w:val="0"/>
        <w:spacing w:after="0" w:line="360" w:lineRule="auto"/>
        <w:jc w:val="both"/>
        <w:rPr>
          <w:rFonts w:ascii="Times New Roman" w:hAnsi="Times New Roman" w:cs="Times New Roman"/>
          <w:sz w:val="24"/>
          <w:szCs w:val="24"/>
        </w:rPr>
      </w:pPr>
      <w:r w:rsidRPr="006D1995">
        <w:rPr>
          <w:rFonts w:ascii="Times New Roman" w:hAnsi="Times New Roman" w:cs="Times New Roman"/>
          <w:sz w:val="24"/>
          <w:szCs w:val="24"/>
        </w:rPr>
        <w:t>Supervisor:</w:t>
      </w:r>
    </w:p>
    <w:p w14:paraId="279C0B6C" w14:textId="6385F547" w:rsidR="00A64647" w:rsidRDefault="006D1995" w:rsidP="006D1995">
      <w:pPr>
        <w:snapToGrid w:val="0"/>
        <w:spacing w:after="0" w:line="360" w:lineRule="auto"/>
        <w:jc w:val="both"/>
        <w:rPr>
          <w:rFonts w:ascii="Times New Roman" w:hAnsi="Times New Roman" w:cs="Times New Roman"/>
          <w:sz w:val="24"/>
          <w:szCs w:val="24"/>
        </w:rPr>
      </w:pPr>
      <w:r w:rsidRPr="006D1995">
        <w:rPr>
          <w:rFonts w:ascii="Times New Roman" w:hAnsi="Times New Roman" w:cs="Times New Roman"/>
          <w:sz w:val="24"/>
          <w:szCs w:val="24"/>
        </w:rPr>
        <w:t>Prof. Desislava Boshnakova</w:t>
      </w:r>
      <w:r>
        <w:rPr>
          <w:rFonts w:ascii="Times New Roman" w:hAnsi="Times New Roman" w:cs="Times New Roman"/>
          <w:sz w:val="24"/>
          <w:szCs w:val="24"/>
        </w:rPr>
        <w:t>, Ph.D.</w:t>
      </w:r>
    </w:p>
    <w:p w14:paraId="59FB6B3B" w14:textId="77777777" w:rsidR="006D1995" w:rsidRPr="006D1995" w:rsidRDefault="006D1995" w:rsidP="006D1995">
      <w:pPr>
        <w:snapToGrid w:val="0"/>
        <w:spacing w:after="0" w:line="360" w:lineRule="auto"/>
        <w:jc w:val="both"/>
        <w:rPr>
          <w:rFonts w:ascii="Times New Roman" w:hAnsi="Times New Roman" w:cs="Times New Roman"/>
          <w:sz w:val="24"/>
          <w:szCs w:val="24"/>
        </w:rPr>
      </w:pPr>
    </w:p>
    <w:p w14:paraId="56347CBA" w14:textId="3D0AB7F7" w:rsidR="006D1995" w:rsidRPr="006D1995"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The dissertation is divided into three chapters, accompanied by a bibliography with a total volume of 181 texts of a total of 268 pages, 4 Appendices, including a manual, dictionary, interviews. The text refers to 230 cited sources and footnotes and 85 texts, separated as a bibliography, 40 of which are in English and French.</w:t>
      </w:r>
    </w:p>
    <w:p w14:paraId="7FEE1150" w14:textId="311486A1" w:rsidR="006D1995"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In the first chapter, Part 1, Toms makes a historical overview of the emergence of blogs around the world and in Bulgaria, and the development of the Bulgarian-language blogosphere</w:t>
      </w:r>
      <w:r w:rsidR="00896F39">
        <w:rPr>
          <w:rFonts w:ascii="Times New Roman" w:hAnsi="Times New Roman" w:cs="Times New Roman"/>
          <w:sz w:val="24"/>
          <w:szCs w:val="24"/>
          <w:lang w:val="bg-BG"/>
        </w:rPr>
        <w:t xml:space="preserve"> </w:t>
      </w:r>
      <w:r w:rsidR="00896F39">
        <w:rPr>
          <w:rFonts w:ascii="Times New Roman" w:hAnsi="Times New Roman" w:cs="Times New Roman"/>
          <w:sz w:val="24"/>
          <w:szCs w:val="24"/>
        </w:rPr>
        <w:t>as well</w:t>
      </w:r>
      <w:r w:rsidRPr="006D1995">
        <w:rPr>
          <w:rFonts w:ascii="Times New Roman" w:hAnsi="Times New Roman" w:cs="Times New Roman"/>
          <w:sz w:val="24"/>
          <w:szCs w:val="24"/>
        </w:rPr>
        <w:t xml:space="preserve">. In this part of the </w:t>
      </w:r>
      <w:r w:rsidR="00896F39">
        <w:rPr>
          <w:rFonts w:ascii="Times New Roman" w:hAnsi="Times New Roman" w:cs="Times New Roman"/>
          <w:sz w:val="24"/>
          <w:szCs w:val="24"/>
        </w:rPr>
        <w:t xml:space="preserve">text </w:t>
      </w:r>
      <w:r w:rsidRPr="006D1995">
        <w:rPr>
          <w:rFonts w:ascii="Times New Roman" w:hAnsi="Times New Roman" w:cs="Times New Roman"/>
          <w:sz w:val="24"/>
          <w:szCs w:val="24"/>
        </w:rPr>
        <w:t>the development of blogs in the era of social networks is traced and statistics on their condition are attached.</w:t>
      </w:r>
    </w:p>
    <w:p w14:paraId="363417A7" w14:textId="62AEB58F" w:rsidR="006D1995" w:rsidRPr="006D1995"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The second part of this chapter of the scientific work is focused on clarifying the essence of blogs</w:t>
      </w:r>
      <w:r w:rsidR="00896F39">
        <w:rPr>
          <w:rFonts w:ascii="Times New Roman" w:hAnsi="Times New Roman" w:cs="Times New Roman"/>
          <w:sz w:val="24"/>
          <w:szCs w:val="24"/>
        </w:rPr>
        <w:t xml:space="preserve"> – </w:t>
      </w:r>
      <w:r w:rsidRPr="006D1995">
        <w:rPr>
          <w:rFonts w:ascii="Times New Roman" w:hAnsi="Times New Roman" w:cs="Times New Roman"/>
          <w:sz w:val="24"/>
          <w:szCs w:val="24"/>
        </w:rPr>
        <w:t>already part of the digital ecosystem, but in the context of corporate content. Blog classification is also available.</w:t>
      </w:r>
    </w:p>
    <w:p w14:paraId="4ED6E538" w14:textId="77777777" w:rsidR="006D1995"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The two parts of Chapter Two are separated to clarify the main goals that corporate blogs have to deal with, as well as their typology, content, topics, techniques, etc. The issue of copyright is also touched upon as an emphasis.</w:t>
      </w:r>
    </w:p>
    <w:p w14:paraId="6117586F" w14:textId="1F500B25" w:rsidR="006D1995" w:rsidRPr="006D1995"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 xml:space="preserve">The third chapter of the dissertation of the colleague Toms, with its three parts, indicates </w:t>
      </w:r>
      <w:r w:rsidR="00896F39" w:rsidRPr="00896F39">
        <w:rPr>
          <w:rFonts w:ascii="Times New Roman" w:hAnsi="Times New Roman" w:cs="Times New Roman"/>
          <w:sz w:val="24"/>
          <w:szCs w:val="24"/>
        </w:rPr>
        <w:t>thesis</w:t>
      </w:r>
      <w:r w:rsidRPr="006D1995">
        <w:rPr>
          <w:rFonts w:ascii="Times New Roman" w:hAnsi="Times New Roman" w:cs="Times New Roman"/>
          <w:sz w:val="24"/>
          <w:szCs w:val="24"/>
        </w:rPr>
        <w:t>, hypotheses and tasks, methodology of the research and its results. The data from the survey, quantitative and qualitative research are presented and analyzed, the interpretation of which I accept.</w:t>
      </w:r>
    </w:p>
    <w:p w14:paraId="5C192568" w14:textId="262C54CF" w:rsidR="006D1995" w:rsidRDefault="006D1995" w:rsidP="006D1995">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lastRenderedPageBreak/>
        <w:t>I strongly and consistently support the critical thinking and critical approach available in the text. There is room for presenting positive examples, even more so in the context of the power of comparative analysis, as an argumentative prerequisite for proving the doctoral thesis.</w:t>
      </w:r>
    </w:p>
    <w:p w14:paraId="0DBE3F9A" w14:textId="77777777" w:rsidR="006D1995" w:rsidRPr="006D1995" w:rsidRDefault="006D1995" w:rsidP="006D1995">
      <w:pPr>
        <w:spacing w:after="0" w:line="360" w:lineRule="auto"/>
        <w:ind w:firstLine="708"/>
        <w:jc w:val="both"/>
        <w:rPr>
          <w:rFonts w:ascii="Times New Roman" w:hAnsi="Times New Roman" w:cs="Times New Roman"/>
          <w:color w:val="FF0000"/>
          <w:sz w:val="24"/>
          <w:szCs w:val="24"/>
        </w:rPr>
      </w:pPr>
    </w:p>
    <w:p w14:paraId="62BE6A52" w14:textId="0A72404B" w:rsidR="006D1995" w:rsidRDefault="006D1995" w:rsidP="006D1995">
      <w:pPr>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t>Precisely formulated goals and objectives of the dissertation.</w:t>
      </w:r>
    </w:p>
    <w:p w14:paraId="735D10DB" w14:textId="3288CA23" w:rsidR="006D1995" w:rsidRPr="00896F39" w:rsidRDefault="006D1995" w:rsidP="006D1995">
      <w:pPr>
        <w:spacing w:after="0" w:line="360" w:lineRule="auto"/>
        <w:ind w:firstLine="709"/>
        <w:jc w:val="both"/>
        <w:rPr>
          <w:rFonts w:ascii="Times New Roman" w:hAnsi="Times New Roman" w:cs="Times New Roman"/>
          <w:sz w:val="24"/>
          <w:szCs w:val="24"/>
          <w:lang w:val="bg-BG"/>
        </w:rPr>
      </w:pPr>
      <w:r w:rsidRPr="006D1995">
        <w:rPr>
          <w:rFonts w:ascii="Times New Roman" w:hAnsi="Times New Roman" w:cs="Times New Roman"/>
          <w:sz w:val="24"/>
          <w:szCs w:val="24"/>
        </w:rPr>
        <w:t>Aim</w:t>
      </w:r>
      <w:r w:rsidR="00896F39">
        <w:rPr>
          <w:rFonts w:ascii="Times New Roman" w:hAnsi="Times New Roman" w:cs="Times New Roman"/>
          <w:sz w:val="24"/>
          <w:szCs w:val="24"/>
        </w:rPr>
        <w:t xml:space="preserve"> – </w:t>
      </w:r>
      <w:r w:rsidR="00896F39">
        <w:rPr>
          <w:rFonts w:ascii="Times New Roman" w:hAnsi="Times New Roman" w:cs="Times New Roman"/>
          <w:sz w:val="24"/>
          <w:szCs w:val="24"/>
          <w:lang w:val="bg-BG"/>
        </w:rPr>
        <w:t>„</w:t>
      </w:r>
      <w:r w:rsidRPr="006D1995">
        <w:rPr>
          <w:rFonts w:ascii="Times New Roman" w:hAnsi="Times New Roman" w:cs="Times New Roman"/>
          <w:sz w:val="24"/>
          <w:szCs w:val="24"/>
        </w:rPr>
        <w:t>The aim of the paper is to analyze in detail the corporate blogs as own media and a tool for communication with external audiences and to derive a good model for creating a corporate blog. The aim of the dissertation is to study the role and place of corporate blogs in corporate communication</w:t>
      </w:r>
      <w:r w:rsidR="00896F39">
        <w:rPr>
          <w:rFonts w:ascii="Times New Roman" w:hAnsi="Times New Roman" w:cs="Times New Roman"/>
          <w:sz w:val="24"/>
          <w:szCs w:val="24"/>
          <w:lang w:val="bg-BG"/>
        </w:rPr>
        <w:t>“</w:t>
      </w:r>
      <w:r w:rsidRPr="006D1995">
        <w:rPr>
          <w:rFonts w:ascii="Times New Roman" w:hAnsi="Times New Roman" w:cs="Times New Roman"/>
          <w:sz w:val="24"/>
          <w:szCs w:val="24"/>
        </w:rPr>
        <w:t xml:space="preserve">, the thesis </w:t>
      </w:r>
      <w:r w:rsidR="00896F39">
        <w:rPr>
          <w:rFonts w:ascii="Times New Roman" w:hAnsi="Times New Roman" w:cs="Times New Roman"/>
          <w:sz w:val="24"/>
          <w:szCs w:val="24"/>
        </w:rPr>
        <w:t>–</w:t>
      </w:r>
      <w:r w:rsidRPr="006D1995">
        <w:rPr>
          <w:rFonts w:ascii="Times New Roman" w:hAnsi="Times New Roman" w:cs="Times New Roman"/>
          <w:sz w:val="24"/>
          <w:szCs w:val="24"/>
        </w:rPr>
        <w:t xml:space="preserve"> </w:t>
      </w:r>
      <w:r w:rsidR="00896F39">
        <w:rPr>
          <w:rFonts w:ascii="Times New Roman" w:hAnsi="Times New Roman" w:cs="Times New Roman"/>
          <w:sz w:val="24"/>
          <w:szCs w:val="24"/>
          <w:lang w:val="bg-BG"/>
        </w:rPr>
        <w:t>„</w:t>
      </w:r>
      <w:r w:rsidRPr="006D1995">
        <w:rPr>
          <w:rFonts w:ascii="Times New Roman" w:hAnsi="Times New Roman" w:cs="Times New Roman"/>
          <w:sz w:val="24"/>
          <w:szCs w:val="24"/>
        </w:rPr>
        <w:t>corporate blogs are the main place for storing corporate communication in public.</w:t>
      </w:r>
      <w:r w:rsidR="00896F39">
        <w:rPr>
          <w:rFonts w:ascii="Times New Roman" w:hAnsi="Times New Roman" w:cs="Times New Roman"/>
          <w:sz w:val="24"/>
          <w:szCs w:val="24"/>
          <w:lang w:val="bg-BG"/>
        </w:rPr>
        <w:t>“</w:t>
      </w:r>
    </w:p>
    <w:p w14:paraId="2B1F5B86" w14:textId="44BF777B" w:rsidR="008E7D92"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I accept and evaluate the set goals and the thesis, in the context of the practical accent of the development.</w:t>
      </w:r>
    </w:p>
    <w:p w14:paraId="56F641A8" w14:textId="77777777" w:rsidR="006D1995" w:rsidRPr="006D1995" w:rsidRDefault="006D1995" w:rsidP="006D1995">
      <w:pPr>
        <w:spacing w:after="0" w:line="360" w:lineRule="auto"/>
        <w:jc w:val="both"/>
        <w:rPr>
          <w:rFonts w:ascii="Times New Roman" w:hAnsi="Times New Roman" w:cs="Times New Roman"/>
          <w:sz w:val="24"/>
          <w:szCs w:val="24"/>
        </w:rPr>
      </w:pPr>
    </w:p>
    <w:p w14:paraId="5561A906" w14:textId="7AD84C5B" w:rsidR="006D1995" w:rsidRDefault="006D1995" w:rsidP="006D1995">
      <w:pPr>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t>Degree of knowledge of the state of the problem and correspondence of the used literature.</w:t>
      </w:r>
    </w:p>
    <w:p w14:paraId="2517E489" w14:textId="0048FC35" w:rsidR="00334B34" w:rsidRDefault="006D1995" w:rsidP="006D1995">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t>Available.</w:t>
      </w:r>
    </w:p>
    <w:p w14:paraId="34ADCBDA" w14:textId="77777777" w:rsidR="006D1995" w:rsidRPr="006D1995" w:rsidRDefault="006D1995" w:rsidP="006D1995">
      <w:pPr>
        <w:spacing w:after="0" w:line="360" w:lineRule="auto"/>
        <w:jc w:val="both"/>
        <w:rPr>
          <w:rFonts w:ascii="Times New Roman" w:hAnsi="Times New Roman" w:cs="Times New Roman"/>
          <w:sz w:val="24"/>
          <w:szCs w:val="24"/>
        </w:rPr>
      </w:pPr>
    </w:p>
    <w:p w14:paraId="73901DE8" w14:textId="4041BAF3" w:rsidR="006D1995" w:rsidRDefault="006D1995" w:rsidP="006D1995">
      <w:pPr>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t>Correctness in quoting a representative number of authors.</w:t>
      </w:r>
    </w:p>
    <w:p w14:paraId="15AD6EAC" w14:textId="1A9C26FB" w:rsidR="009E3BDE" w:rsidRDefault="006D1995" w:rsidP="006D1995">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t>Available.</w:t>
      </w:r>
    </w:p>
    <w:p w14:paraId="40B37AD2" w14:textId="77777777" w:rsidR="006D1995" w:rsidRPr="006D1995" w:rsidRDefault="006D1995" w:rsidP="006D1995">
      <w:pPr>
        <w:spacing w:after="0" w:line="360" w:lineRule="auto"/>
        <w:jc w:val="both"/>
        <w:rPr>
          <w:rFonts w:ascii="Times New Roman" w:hAnsi="Times New Roman" w:cs="Times New Roman"/>
          <w:sz w:val="24"/>
          <w:szCs w:val="24"/>
        </w:rPr>
      </w:pPr>
    </w:p>
    <w:p w14:paraId="72B2D98E" w14:textId="284380DE" w:rsidR="006D1995" w:rsidRDefault="006D1995" w:rsidP="006D1995">
      <w:pPr>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t>Existence of a substantiated and developed theoretical model of the research.</w:t>
      </w:r>
    </w:p>
    <w:p w14:paraId="18E3C95F" w14:textId="77777777" w:rsidR="00896F39" w:rsidRDefault="00896F39" w:rsidP="00896F39">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 xml:space="preserve">Personally, in my opinion, in some places </w:t>
      </w:r>
      <w:r>
        <w:rPr>
          <w:rFonts w:ascii="Times New Roman" w:hAnsi="Times New Roman" w:cs="Times New Roman"/>
          <w:sz w:val="24"/>
          <w:szCs w:val="24"/>
        </w:rPr>
        <w:t>Ph.D. student</w:t>
      </w:r>
      <w:r w:rsidRPr="006D1995">
        <w:rPr>
          <w:rFonts w:ascii="Times New Roman" w:hAnsi="Times New Roman" w:cs="Times New Roman"/>
          <w:sz w:val="24"/>
          <w:szCs w:val="24"/>
        </w:rPr>
        <w:t xml:space="preserve"> Thoms fails to escape from his own apparent bias and professional commitment to pragmatics, in a way that will scientifically objectify her judgments. </w:t>
      </w:r>
      <w:r w:rsidRPr="00896F39">
        <w:rPr>
          <w:rFonts w:ascii="Times New Roman" w:hAnsi="Times New Roman" w:cs="Times New Roman"/>
          <w:sz w:val="24"/>
          <w:szCs w:val="24"/>
        </w:rPr>
        <w:t>In this way, author's conclusions are imposed, which I accept as personal views, rather than conclusions logically achieved through a scientific method.</w:t>
      </w:r>
    </w:p>
    <w:p w14:paraId="7523A79C" w14:textId="206B82D1" w:rsidR="00334B34"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In this sense, I accept the theoretical model of the study.</w:t>
      </w:r>
    </w:p>
    <w:p w14:paraId="6EB489C2" w14:textId="77777777" w:rsidR="006D1995" w:rsidRPr="006D1995" w:rsidRDefault="006D1995" w:rsidP="006D1995">
      <w:pPr>
        <w:spacing w:after="0" w:line="360" w:lineRule="auto"/>
        <w:ind w:firstLine="709"/>
        <w:jc w:val="both"/>
        <w:rPr>
          <w:rFonts w:ascii="Times New Roman" w:hAnsi="Times New Roman" w:cs="Times New Roman"/>
          <w:sz w:val="24"/>
          <w:szCs w:val="24"/>
        </w:rPr>
      </w:pPr>
    </w:p>
    <w:p w14:paraId="662D6743" w14:textId="77777777" w:rsidR="006D1995" w:rsidRDefault="006D1995" w:rsidP="00896F39">
      <w:pPr>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t>Correspondence of the chosen methodology and research methodology with the set goal and tasks of the dissertation.</w:t>
      </w:r>
    </w:p>
    <w:p w14:paraId="4B3F4699" w14:textId="53B0A5D4" w:rsidR="009E3BDE"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I give a positive assessment of the completely accurate overlap of the methodology with the goals and tasks set in advance by Ph</w:t>
      </w:r>
      <w:r w:rsidR="00896F39">
        <w:rPr>
          <w:rFonts w:ascii="Times New Roman" w:hAnsi="Times New Roman" w:cs="Times New Roman"/>
          <w:sz w:val="24"/>
          <w:szCs w:val="24"/>
        </w:rPr>
        <w:t>.</w:t>
      </w:r>
      <w:r w:rsidRPr="006D1995">
        <w:rPr>
          <w:rFonts w:ascii="Times New Roman" w:hAnsi="Times New Roman" w:cs="Times New Roman"/>
          <w:sz w:val="24"/>
          <w:szCs w:val="24"/>
        </w:rPr>
        <w:t>D</w:t>
      </w:r>
      <w:r w:rsidR="00896F39">
        <w:rPr>
          <w:rFonts w:ascii="Times New Roman" w:hAnsi="Times New Roman" w:cs="Times New Roman"/>
          <w:sz w:val="24"/>
          <w:szCs w:val="24"/>
        </w:rPr>
        <w:t>. student</w:t>
      </w:r>
      <w:r w:rsidRPr="006D1995">
        <w:rPr>
          <w:rFonts w:ascii="Times New Roman" w:hAnsi="Times New Roman" w:cs="Times New Roman"/>
          <w:sz w:val="24"/>
          <w:szCs w:val="24"/>
        </w:rPr>
        <w:t xml:space="preserve"> Toms.</w:t>
      </w:r>
    </w:p>
    <w:p w14:paraId="7C4A24C0" w14:textId="77777777" w:rsidR="006D1995" w:rsidRPr="006D1995" w:rsidRDefault="006D1995" w:rsidP="006D1995">
      <w:pPr>
        <w:spacing w:after="0" w:line="360" w:lineRule="auto"/>
        <w:ind w:firstLine="709"/>
        <w:jc w:val="both"/>
        <w:rPr>
          <w:rFonts w:ascii="Times New Roman" w:hAnsi="Times New Roman" w:cs="Times New Roman"/>
          <w:sz w:val="24"/>
          <w:szCs w:val="24"/>
        </w:rPr>
      </w:pPr>
    </w:p>
    <w:p w14:paraId="54F2B495" w14:textId="77777777" w:rsidR="006D1995" w:rsidRDefault="006D1995" w:rsidP="00896F39">
      <w:pPr>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t>Existence of own contribution to the collection and analysis of empirical data.</w:t>
      </w:r>
    </w:p>
    <w:p w14:paraId="3FBDABF0" w14:textId="77777777" w:rsidR="006D1995" w:rsidRPr="006D1995" w:rsidRDefault="006D1995" w:rsidP="006D1995">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lastRenderedPageBreak/>
        <w:t>The research is author's, correct and conscientiously conducted. The achieved summaries, conclusions and interpretations are sufficiently significant for the level for which the text is presented for defense.</w:t>
      </w:r>
    </w:p>
    <w:p w14:paraId="6A79E8C2" w14:textId="77777777" w:rsidR="006D1995" w:rsidRPr="006D1995" w:rsidRDefault="006D1995" w:rsidP="006D1995">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t>This in turn gives me reason to appreciate the doctoral student's own contribution to the collection and analysis of empirical data.</w:t>
      </w:r>
    </w:p>
    <w:p w14:paraId="6B586F55" w14:textId="65520DF9" w:rsidR="00FE0653" w:rsidRDefault="006D1995" w:rsidP="006D1995">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t>The abstract reflects the content of the dissertation, containing the necessary information and highlights of the study.</w:t>
      </w:r>
    </w:p>
    <w:p w14:paraId="17EF0012" w14:textId="77777777" w:rsidR="006D1995" w:rsidRPr="006D1995" w:rsidRDefault="006D1995" w:rsidP="006D1995">
      <w:pPr>
        <w:spacing w:after="0" w:line="360" w:lineRule="auto"/>
        <w:ind w:firstLine="708"/>
        <w:jc w:val="both"/>
        <w:rPr>
          <w:rFonts w:ascii="Times New Roman" w:hAnsi="Times New Roman" w:cs="Times New Roman"/>
          <w:b/>
          <w:sz w:val="24"/>
          <w:szCs w:val="24"/>
        </w:rPr>
      </w:pPr>
    </w:p>
    <w:p w14:paraId="607135FA" w14:textId="77777777" w:rsidR="006D1995" w:rsidRDefault="006D1995" w:rsidP="00896F39">
      <w:pPr>
        <w:autoSpaceDE w:val="0"/>
        <w:autoSpaceDN w:val="0"/>
        <w:adjustRightInd w:val="0"/>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t>Description of contributions.</w:t>
      </w:r>
    </w:p>
    <w:p w14:paraId="30822A30" w14:textId="56C95A2A" w:rsidR="00FE0653" w:rsidRDefault="006D1995" w:rsidP="006D1995">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t>The contributions are correctly described as seen by Ph</w:t>
      </w:r>
      <w:r w:rsidR="00896F39">
        <w:rPr>
          <w:rFonts w:ascii="Times New Roman" w:hAnsi="Times New Roman" w:cs="Times New Roman"/>
          <w:sz w:val="24"/>
          <w:szCs w:val="24"/>
        </w:rPr>
        <w:t>.</w:t>
      </w:r>
      <w:r w:rsidRPr="006D1995">
        <w:rPr>
          <w:rFonts w:ascii="Times New Roman" w:hAnsi="Times New Roman" w:cs="Times New Roman"/>
          <w:sz w:val="24"/>
          <w:szCs w:val="24"/>
        </w:rPr>
        <w:t>D</w:t>
      </w:r>
      <w:r w:rsidR="00896F39">
        <w:rPr>
          <w:rFonts w:ascii="Times New Roman" w:hAnsi="Times New Roman" w:cs="Times New Roman"/>
          <w:sz w:val="24"/>
          <w:szCs w:val="24"/>
        </w:rPr>
        <w:t>.</w:t>
      </w:r>
      <w:r w:rsidRPr="006D1995">
        <w:rPr>
          <w:rFonts w:ascii="Times New Roman" w:hAnsi="Times New Roman" w:cs="Times New Roman"/>
          <w:sz w:val="24"/>
          <w:szCs w:val="24"/>
        </w:rPr>
        <w:t xml:space="preserve"> student Justin Thoms. Personally, I support the self-confidence in the application, especially when its coverage is proven in practice, as is the case.</w:t>
      </w:r>
    </w:p>
    <w:p w14:paraId="317D0862" w14:textId="77777777" w:rsidR="006D1995" w:rsidRPr="006D1995" w:rsidRDefault="006D1995" w:rsidP="006D1995">
      <w:pPr>
        <w:spacing w:after="0" w:line="360" w:lineRule="auto"/>
        <w:ind w:firstLine="708"/>
        <w:jc w:val="both"/>
        <w:rPr>
          <w:rFonts w:ascii="Times New Roman" w:hAnsi="Times New Roman" w:cs="Times New Roman"/>
          <w:sz w:val="24"/>
          <w:szCs w:val="24"/>
        </w:rPr>
      </w:pPr>
    </w:p>
    <w:p w14:paraId="71989BD5" w14:textId="77777777" w:rsidR="006D1995" w:rsidRDefault="006D1995" w:rsidP="00896F39">
      <w:pPr>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t>Impacts of the dissertation on the external environment.</w:t>
      </w:r>
    </w:p>
    <w:p w14:paraId="42917221" w14:textId="57B4DF77" w:rsidR="00084075" w:rsidRDefault="006D1995" w:rsidP="00896F39">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t>Although not very numerous</w:t>
      </w:r>
      <w:r w:rsidR="00E20BB0">
        <w:rPr>
          <w:rFonts w:ascii="Times New Roman" w:hAnsi="Times New Roman" w:cs="Times New Roman"/>
          <w:sz w:val="24"/>
          <w:szCs w:val="24"/>
        </w:rPr>
        <w:t xml:space="preserve"> – </w:t>
      </w:r>
      <w:r w:rsidRPr="006D1995">
        <w:rPr>
          <w:rFonts w:ascii="Times New Roman" w:hAnsi="Times New Roman" w:cs="Times New Roman"/>
          <w:sz w:val="24"/>
          <w:szCs w:val="24"/>
        </w:rPr>
        <w:t>the publications on the dissertation are a total of 3 independent and 1 co-authored in Bulgarian, as part of the work previously done on the topic, give reason to be accepted as necessary and sufficient.</w:t>
      </w:r>
    </w:p>
    <w:p w14:paraId="511348CB" w14:textId="77777777" w:rsidR="006D1995" w:rsidRPr="006D1995" w:rsidRDefault="006D1995" w:rsidP="006D1995">
      <w:pPr>
        <w:spacing w:after="0" w:line="360" w:lineRule="auto"/>
        <w:jc w:val="both"/>
        <w:rPr>
          <w:rFonts w:ascii="Times New Roman" w:hAnsi="Times New Roman" w:cs="Times New Roman"/>
          <w:sz w:val="24"/>
          <w:szCs w:val="24"/>
        </w:rPr>
      </w:pPr>
    </w:p>
    <w:p w14:paraId="5CE3E3B4" w14:textId="77777777" w:rsidR="006D1995" w:rsidRDefault="006D1995" w:rsidP="00896F39">
      <w:pPr>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t>Use and citation by other authors, reviews in the scientific press, etc.</w:t>
      </w:r>
    </w:p>
    <w:p w14:paraId="4A261F36" w14:textId="77777777" w:rsidR="006D1995" w:rsidRPr="006D1995"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A good impression is made by the fact that there are other mentioned publications cited by authors in the field of marketing.</w:t>
      </w:r>
    </w:p>
    <w:p w14:paraId="33883C66" w14:textId="77777777" w:rsidR="006D1995" w:rsidRPr="006D1995" w:rsidRDefault="006D1995" w:rsidP="006D1995">
      <w:pPr>
        <w:spacing w:after="0" w:line="360" w:lineRule="auto"/>
        <w:ind w:firstLine="709"/>
        <w:jc w:val="both"/>
        <w:rPr>
          <w:rFonts w:ascii="Times New Roman" w:hAnsi="Times New Roman" w:cs="Times New Roman"/>
          <w:sz w:val="24"/>
          <w:szCs w:val="24"/>
        </w:rPr>
      </w:pPr>
    </w:p>
    <w:p w14:paraId="0C81F078" w14:textId="263F15D3" w:rsidR="006D1995" w:rsidRPr="006D1995"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 xml:space="preserve">It is clear from the provided text that the </w:t>
      </w:r>
      <w:r w:rsidR="00E20BB0">
        <w:rPr>
          <w:rFonts w:ascii="Times New Roman" w:hAnsi="Times New Roman" w:cs="Times New Roman"/>
          <w:sz w:val="24"/>
          <w:szCs w:val="24"/>
        </w:rPr>
        <w:t>Ph.D.</w:t>
      </w:r>
      <w:r w:rsidRPr="006D1995">
        <w:rPr>
          <w:rFonts w:ascii="Times New Roman" w:hAnsi="Times New Roman" w:cs="Times New Roman"/>
          <w:sz w:val="24"/>
          <w:szCs w:val="24"/>
        </w:rPr>
        <w:t xml:space="preserve"> student has in-depth practical knowledge in the respective specialty, as well as abilities for independent research.</w:t>
      </w:r>
    </w:p>
    <w:p w14:paraId="5D6C81D4" w14:textId="56D9DF61" w:rsidR="00502D79" w:rsidRDefault="006D1995" w:rsidP="006D1995">
      <w:pPr>
        <w:spacing w:after="0" w:line="360" w:lineRule="auto"/>
        <w:ind w:firstLine="709"/>
        <w:jc w:val="both"/>
        <w:rPr>
          <w:rFonts w:ascii="Times New Roman" w:hAnsi="Times New Roman" w:cs="Times New Roman"/>
          <w:sz w:val="24"/>
          <w:szCs w:val="24"/>
        </w:rPr>
      </w:pPr>
      <w:r w:rsidRPr="006D1995">
        <w:rPr>
          <w:rFonts w:ascii="Times New Roman" w:hAnsi="Times New Roman" w:cs="Times New Roman"/>
          <w:sz w:val="24"/>
          <w:szCs w:val="24"/>
        </w:rPr>
        <w:t>There is a certain intentionality in the selection of authors, but this is ultimately a decision of each author.</w:t>
      </w:r>
    </w:p>
    <w:p w14:paraId="7F5B627A" w14:textId="77777777" w:rsidR="006D1995" w:rsidRPr="006D1995" w:rsidRDefault="006D1995" w:rsidP="006D1995">
      <w:pPr>
        <w:spacing w:after="0" w:line="360" w:lineRule="auto"/>
        <w:ind w:firstLine="709"/>
        <w:jc w:val="both"/>
        <w:rPr>
          <w:rFonts w:ascii="Times New Roman" w:hAnsi="Times New Roman" w:cs="Times New Roman"/>
          <w:sz w:val="24"/>
          <w:szCs w:val="24"/>
        </w:rPr>
      </w:pPr>
    </w:p>
    <w:p w14:paraId="13965B8E" w14:textId="77777777" w:rsidR="006D1995" w:rsidRDefault="006D1995" w:rsidP="00E20BB0">
      <w:pPr>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t>Opinions, recommendations and notes.</w:t>
      </w:r>
    </w:p>
    <w:p w14:paraId="056E5D84" w14:textId="77777777" w:rsidR="006D1995" w:rsidRPr="006D1995" w:rsidRDefault="006D1995" w:rsidP="00E20BB0">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t>I will allow myself to give some recommendations and make some remarks.</w:t>
      </w:r>
    </w:p>
    <w:p w14:paraId="76063AAF" w14:textId="77777777" w:rsidR="006D1995" w:rsidRPr="006D1995" w:rsidRDefault="006D1995" w:rsidP="00E20BB0">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t>1. The entire Annex 5 (from 2007) and the Ranking from p. 261 onwards - from 2015 seem to be irrelevant to the rest of the updated part of the text.</w:t>
      </w:r>
    </w:p>
    <w:p w14:paraId="30115748" w14:textId="5595B774" w:rsidR="009E3BDE" w:rsidRDefault="006D1995" w:rsidP="00E20BB0">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t>2. The formatting is not according to the requirements of NBU.</w:t>
      </w:r>
    </w:p>
    <w:p w14:paraId="6BABC763" w14:textId="77777777" w:rsidR="006D1995" w:rsidRPr="006D1995" w:rsidRDefault="006D1995" w:rsidP="006D1995">
      <w:pPr>
        <w:spacing w:after="0" w:line="360" w:lineRule="auto"/>
        <w:jc w:val="both"/>
        <w:rPr>
          <w:rFonts w:ascii="Times New Roman" w:hAnsi="Times New Roman" w:cs="Times New Roman"/>
          <w:sz w:val="24"/>
          <w:szCs w:val="24"/>
        </w:rPr>
      </w:pPr>
    </w:p>
    <w:p w14:paraId="4B9A989C" w14:textId="77777777" w:rsidR="006D1995" w:rsidRDefault="006D1995" w:rsidP="00E20BB0">
      <w:pPr>
        <w:spacing w:after="0" w:line="360" w:lineRule="auto"/>
        <w:jc w:val="both"/>
        <w:rPr>
          <w:rFonts w:ascii="Times New Roman" w:hAnsi="Times New Roman" w:cs="Times New Roman"/>
          <w:b/>
          <w:sz w:val="24"/>
          <w:szCs w:val="24"/>
        </w:rPr>
      </w:pPr>
      <w:r w:rsidRPr="006D1995">
        <w:rPr>
          <w:rFonts w:ascii="Times New Roman" w:hAnsi="Times New Roman" w:cs="Times New Roman"/>
          <w:b/>
          <w:sz w:val="24"/>
          <w:szCs w:val="24"/>
        </w:rPr>
        <w:lastRenderedPageBreak/>
        <w:t>Conclusion.</w:t>
      </w:r>
    </w:p>
    <w:p w14:paraId="7B6DE456" w14:textId="321E4056" w:rsidR="00B302C6" w:rsidRPr="006D1995" w:rsidRDefault="006D1995" w:rsidP="006D1995">
      <w:pPr>
        <w:spacing w:after="0" w:line="360" w:lineRule="auto"/>
        <w:ind w:firstLine="708"/>
        <w:jc w:val="both"/>
        <w:rPr>
          <w:rFonts w:ascii="Times New Roman" w:hAnsi="Times New Roman" w:cs="Times New Roman"/>
          <w:sz w:val="24"/>
          <w:szCs w:val="24"/>
        </w:rPr>
      </w:pPr>
      <w:r w:rsidRPr="006D1995">
        <w:rPr>
          <w:rFonts w:ascii="Times New Roman" w:hAnsi="Times New Roman" w:cs="Times New Roman"/>
          <w:sz w:val="24"/>
          <w:szCs w:val="24"/>
        </w:rPr>
        <w:t xml:space="preserve">Dear members of the scientific jury, taking into account the circumstances mentioned so far, I hereby accept the proposed dissertation of </w:t>
      </w:r>
      <w:r w:rsidR="00E20BB0">
        <w:rPr>
          <w:rFonts w:ascii="Times New Roman" w:hAnsi="Times New Roman" w:cs="Times New Roman"/>
          <w:sz w:val="24"/>
          <w:szCs w:val="24"/>
        </w:rPr>
        <w:t>Ph.D.</w:t>
      </w:r>
      <w:r w:rsidRPr="006D1995">
        <w:rPr>
          <w:rFonts w:ascii="Times New Roman" w:hAnsi="Times New Roman" w:cs="Times New Roman"/>
          <w:sz w:val="24"/>
          <w:szCs w:val="24"/>
        </w:rPr>
        <w:t xml:space="preserve"> student Justin Thoms Jadala Maria, on the topic of the dissertation </w:t>
      </w:r>
      <w:r>
        <w:rPr>
          <w:rFonts w:ascii="Times New Roman" w:hAnsi="Times New Roman" w:cs="Times New Roman"/>
          <w:sz w:val="24"/>
          <w:szCs w:val="24"/>
          <w:lang w:val="bg-BG"/>
        </w:rPr>
        <w:t>„</w:t>
      </w:r>
      <w:r w:rsidRPr="006D1995">
        <w:rPr>
          <w:rFonts w:ascii="Times New Roman" w:hAnsi="Times New Roman" w:cs="Times New Roman"/>
          <w:sz w:val="24"/>
          <w:szCs w:val="24"/>
        </w:rPr>
        <w:t>Corporate communication with external audiences through their own media. Corporate blogs in the conditions of social networks</w:t>
      </w:r>
      <w:r>
        <w:rPr>
          <w:rFonts w:ascii="Times New Roman" w:hAnsi="Times New Roman" w:cs="Times New Roman"/>
          <w:sz w:val="24"/>
          <w:szCs w:val="24"/>
          <w:lang w:val="bg-BG"/>
        </w:rPr>
        <w:t>“</w:t>
      </w:r>
      <w:r w:rsidRPr="006D1995">
        <w:rPr>
          <w:rFonts w:ascii="Times New Roman" w:hAnsi="Times New Roman" w:cs="Times New Roman"/>
          <w:sz w:val="24"/>
          <w:szCs w:val="24"/>
        </w:rPr>
        <w:t>, and with attention and interest I will follow the answers to the questions and possible opinions and recommendations in order to finalize my assessment of Ph</w:t>
      </w:r>
      <w:r w:rsidR="00E20BB0">
        <w:rPr>
          <w:rFonts w:ascii="Times New Roman" w:hAnsi="Times New Roman" w:cs="Times New Roman"/>
          <w:sz w:val="24"/>
          <w:szCs w:val="24"/>
        </w:rPr>
        <w:t>.</w:t>
      </w:r>
      <w:r w:rsidRPr="006D1995">
        <w:rPr>
          <w:rFonts w:ascii="Times New Roman" w:hAnsi="Times New Roman" w:cs="Times New Roman"/>
          <w:sz w:val="24"/>
          <w:szCs w:val="24"/>
        </w:rPr>
        <w:t>D</w:t>
      </w:r>
      <w:r w:rsidR="00E20BB0">
        <w:rPr>
          <w:rFonts w:ascii="Times New Roman" w:hAnsi="Times New Roman" w:cs="Times New Roman"/>
          <w:sz w:val="24"/>
          <w:szCs w:val="24"/>
        </w:rPr>
        <w:t xml:space="preserve">. student </w:t>
      </w:r>
      <w:r w:rsidRPr="006D1995">
        <w:rPr>
          <w:rFonts w:ascii="Times New Roman" w:hAnsi="Times New Roman" w:cs="Times New Roman"/>
          <w:sz w:val="24"/>
          <w:szCs w:val="24"/>
        </w:rPr>
        <w:t xml:space="preserve">Thoms to obtain the scientific and educational degree </w:t>
      </w:r>
      <w:r>
        <w:rPr>
          <w:rFonts w:ascii="Times New Roman" w:hAnsi="Times New Roman" w:cs="Times New Roman"/>
          <w:sz w:val="24"/>
          <w:szCs w:val="24"/>
          <w:lang w:val="bg-BG"/>
        </w:rPr>
        <w:t>„</w:t>
      </w:r>
      <w:r w:rsidRPr="006D1995">
        <w:rPr>
          <w:rFonts w:ascii="Times New Roman" w:hAnsi="Times New Roman" w:cs="Times New Roman"/>
          <w:sz w:val="24"/>
          <w:szCs w:val="24"/>
        </w:rPr>
        <w:t>Doctor</w:t>
      </w:r>
      <w:r>
        <w:rPr>
          <w:rFonts w:ascii="Times New Roman" w:hAnsi="Times New Roman" w:cs="Times New Roman"/>
          <w:sz w:val="24"/>
          <w:szCs w:val="24"/>
          <w:lang w:val="bg-BG"/>
        </w:rPr>
        <w:t>“</w:t>
      </w:r>
      <w:r w:rsidRPr="006D1995">
        <w:rPr>
          <w:rFonts w:ascii="Times New Roman" w:hAnsi="Times New Roman" w:cs="Times New Roman"/>
          <w:sz w:val="24"/>
          <w:szCs w:val="24"/>
        </w:rPr>
        <w:t xml:space="preserve"> in a professional field 3.5 Social communications and information sciences, the positivity of which I have no doubt.</w:t>
      </w:r>
    </w:p>
    <w:p w14:paraId="41DDB1D3" w14:textId="77777777" w:rsidR="00084075" w:rsidRPr="006D1995" w:rsidRDefault="00084075" w:rsidP="006D1995">
      <w:pPr>
        <w:spacing w:after="0" w:line="360" w:lineRule="auto"/>
        <w:ind w:firstLine="708"/>
        <w:jc w:val="both"/>
        <w:rPr>
          <w:rFonts w:ascii="Times New Roman" w:hAnsi="Times New Roman" w:cs="Times New Roman"/>
          <w:sz w:val="24"/>
          <w:szCs w:val="24"/>
        </w:rPr>
      </w:pPr>
    </w:p>
    <w:p w14:paraId="70FBCBC8" w14:textId="77777777" w:rsidR="00084075" w:rsidRPr="006D1995" w:rsidRDefault="00084075" w:rsidP="006D1995">
      <w:pPr>
        <w:spacing w:after="0" w:line="360" w:lineRule="auto"/>
        <w:ind w:firstLine="708"/>
        <w:jc w:val="both"/>
        <w:rPr>
          <w:rFonts w:ascii="Times New Roman" w:hAnsi="Times New Roman" w:cs="Times New Roman"/>
          <w:sz w:val="24"/>
          <w:szCs w:val="24"/>
        </w:rPr>
      </w:pPr>
    </w:p>
    <w:p w14:paraId="06C5B996" w14:textId="77777777" w:rsidR="00500ABE" w:rsidRPr="006D1995" w:rsidRDefault="00500ABE" w:rsidP="006D1995">
      <w:pPr>
        <w:spacing w:after="0" w:line="360" w:lineRule="auto"/>
        <w:ind w:firstLine="708"/>
        <w:jc w:val="both"/>
        <w:rPr>
          <w:rFonts w:ascii="Times New Roman" w:hAnsi="Times New Roman" w:cs="Times New Roman"/>
          <w:sz w:val="24"/>
          <w:szCs w:val="24"/>
        </w:rPr>
      </w:pPr>
    </w:p>
    <w:p w14:paraId="19CB75A8" w14:textId="3A545782" w:rsidR="006D1995" w:rsidRPr="006D1995" w:rsidRDefault="006D1995" w:rsidP="006D1995">
      <w:pPr>
        <w:spacing w:after="0" w:line="360" w:lineRule="auto"/>
        <w:rPr>
          <w:rFonts w:ascii="Times New Roman" w:hAnsi="Times New Roman" w:cs="Times New Roman"/>
          <w:sz w:val="24"/>
        </w:rPr>
      </w:pPr>
      <w:r w:rsidRPr="006D1995">
        <w:rPr>
          <w:rFonts w:ascii="Times New Roman" w:hAnsi="Times New Roman" w:cs="Times New Roman"/>
          <w:sz w:val="24"/>
        </w:rPr>
        <w:t>December 20, 2020.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D1995">
        <w:rPr>
          <w:rFonts w:ascii="Times New Roman" w:hAnsi="Times New Roman" w:cs="Times New Roman"/>
          <w:sz w:val="24"/>
        </w:rPr>
        <w:t xml:space="preserve"> Sincerely, .........................</w:t>
      </w:r>
    </w:p>
    <w:p w14:paraId="1A39E86A" w14:textId="21BCCCF8" w:rsidR="00620048" w:rsidRPr="006D1995" w:rsidRDefault="006D1995" w:rsidP="006D1995">
      <w:pPr>
        <w:spacing w:after="0" w:line="360" w:lineRule="auto"/>
        <w:ind w:left="4956" w:firstLine="708"/>
        <w:rPr>
          <w:rFonts w:ascii="Times New Roman" w:hAnsi="Times New Roman" w:cs="Times New Roman"/>
          <w:sz w:val="24"/>
        </w:rPr>
      </w:pPr>
      <w:r w:rsidRPr="006D1995">
        <w:rPr>
          <w:rFonts w:ascii="Times New Roman" w:hAnsi="Times New Roman" w:cs="Times New Roman"/>
          <w:sz w:val="24"/>
        </w:rPr>
        <w:t>Prof. Rosen K. Stoyanov</w:t>
      </w:r>
      <w:r w:rsidR="00E20BB0">
        <w:rPr>
          <w:rFonts w:ascii="Times New Roman" w:hAnsi="Times New Roman" w:cs="Times New Roman"/>
          <w:sz w:val="24"/>
        </w:rPr>
        <w:t>, Ph.D.</w:t>
      </w:r>
    </w:p>
    <w:p w14:paraId="25715BB1" w14:textId="08D7548B" w:rsidR="00620048" w:rsidRPr="006D1995" w:rsidRDefault="00620048" w:rsidP="006D1995">
      <w:pPr>
        <w:spacing w:after="0" w:line="360" w:lineRule="auto"/>
        <w:rPr>
          <w:rFonts w:ascii="Times New Roman" w:hAnsi="Times New Roman" w:cs="Times New Roman"/>
          <w:sz w:val="24"/>
        </w:rPr>
      </w:pPr>
    </w:p>
    <w:p w14:paraId="47D317A9" w14:textId="083F8CF5" w:rsidR="00620048" w:rsidRPr="006D1995" w:rsidRDefault="00620048" w:rsidP="006D1995">
      <w:pPr>
        <w:spacing w:after="0" w:line="360" w:lineRule="auto"/>
        <w:rPr>
          <w:rFonts w:ascii="Times New Roman" w:hAnsi="Times New Roman" w:cs="Times New Roman"/>
          <w:sz w:val="24"/>
        </w:rPr>
      </w:pPr>
    </w:p>
    <w:p w14:paraId="090F4F53" w14:textId="2B62DF19" w:rsidR="00620048" w:rsidRPr="006D1995" w:rsidRDefault="00620048" w:rsidP="006D1995">
      <w:pPr>
        <w:spacing w:after="0" w:line="360" w:lineRule="auto"/>
        <w:rPr>
          <w:rFonts w:ascii="Times New Roman" w:hAnsi="Times New Roman" w:cs="Times New Roman"/>
          <w:sz w:val="24"/>
        </w:rPr>
      </w:pPr>
    </w:p>
    <w:p w14:paraId="0B15818D" w14:textId="5317ABEE" w:rsidR="00620048" w:rsidRPr="006D1995" w:rsidRDefault="00620048" w:rsidP="006D1995">
      <w:pPr>
        <w:spacing w:after="0" w:line="360" w:lineRule="auto"/>
        <w:rPr>
          <w:rFonts w:ascii="Times New Roman" w:hAnsi="Times New Roman" w:cs="Times New Roman"/>
          <w:sz w:val="24"/>
        </w:rPr>
      </w:pPr>
    </w:p>
    <w:p w14:paraId="4E2B9BA8" w14:textId="77777777" w:rsidR="00620048" w:rsidRPr="006D1995" w:rsidRDefault="00620048" w:rsidP="006D1995">
      <w:pPr>
        <w:spacing w:after="0" w:line="360" w:lineRule="auto"/>
        <w:jc w:val="right"/>
        <w:rPr>
          <w:rFonts w:ascii="Times New Roman" w:hAnsi="Times New Roman" w:cs="Times New Roman"/>
          <w:sz w:val="24"/>
        </w:rPr>
      </w:pPr>
    </w:p>
    <w:sectPr w:rsidR="00620048" w:rsidRPr="006D19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25054" w14:textId="77777777" w:rsidR="003E1F85" w:rsidRDefault="003E1F85" w:rsidP="006B3F27">
      <w:r>
        <w:separator/>
      </w:r>
    </w:p>
  </w:endnote>
  <w:endnote w:type="continuationSeparator" w:id="0">
    <w:p w14:paraId="1A613913" w14:textId="77777777" w:rsidR="003E1F85" w:rsidRDefault="003E1F85" w:rsidP="006B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4A271" w14:textId="180AFCA0" w:rsidR="006B3F27" w:rsidRDefault="004E74B6">
    <w:pPr>
      <w:jc w:val="right"/>
    </w:pPr>
    <w:r>
      <w:fldChar w:fldCharType="begin"/>
    </w:r>
    <w:r>
      <w:instrText xml:space="preserve"> PAGE   \* MERGEFORMAT </w:instrText>
    </w:r>
    <w:r>
      <w:fldChar w:fldCharType="separate"/>
    </w:r>
    <w:r w:rsidR="009E3BDE">
      <w:rPr>
        <w:noProof/>
      </w:rPr>
      <w:t>5</w:t>
    </w:r>
    <w:r>
      <w:rPr>
        <w:noProof/>
      </w:rPr>
      <w:fldChar w:fldCharType="end"/>
    </w:r>
    <w:r w:rsidR="00D10B9F">
      <w:rPr>
        <w:noProof/>
      </w:rPr>
      <w:t>/</w:t>
    </w:r>
    <w:r w:rsidR="00620048">
      <w:rPr>
        <w:noProof/>
      </w:rPr>
      <w:t>4</w:t>
    </w:r>
  </w:p>
  <w:p w14:paraId="2A18D1A6" w14:textId="77777777" w:rsidR="006B3F27" w:rsidRDefault="006B3F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E6EE3" w14:textId="77777777" w:rsidR="003E1F85" w:rsidRDefault="003E1F85" w:rsidP="006B3F27">
      <w:r>
        <w:separator/>
      </w:r>
    </w:p>
  </w:footnote>
  <w:footnote w:type="continuationSeparator" w:id="0">
    <w:p w14:paraId="6BF4CFC3" w14:textId="77777777" w:rsidR="003E1F85" w:rsidRDefault="003E1F85" w:rsidP="006B3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5C2C"/>
    <w:multiLevelType w:val="hybridMultilevel"/>
    <w:tmpl w:val="A17A53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90767BC"/>
    <w:multiLevelType w:val="hybridMultilevel"/>
    <w:tmpl w:val="D0388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B6107"/>
    <w:multiLevelType w:val="hybridMultilevel"/>
    <w:tmpl w:val="1A38607A"/>
    <w:lvl w:ilvl="0" w:tplc="ED46279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15:restartNumberingAfterBreak="0">
    <w:nsid w:val="77247934"/>
    <w:multiLevelType w:val="hybridMultilevel"/>
    <w:tmpl w:val="F4DE92BE"/>
    <w:lvl w:ilvl="0" w:tplc="F776335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15:restartNumberingAfterBreak="0">
    <w:nsid w:val="7A850A39"/>
    <w:multiLevelType w:val="hybridMultilevel"/>
    <w:tmpl w:val="D2E4F0A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96"/>
    <w:rsid w:val="000027D9"/>
    <w:rsid w:val="000300BF"/>
    <w:rsid w:val="00053E48"/>
    <w:rsid w:val="000836F0"/>
    <w:rsid w:val="00084075"/>
    <w:rsid w:val="000B0268"/>
    <w:rsid w:val="000D110C"/>
    <w:rsid w:val="000D5566"/>
    <w:rsid w:val="000E2997"/>
    <w:rsid w:val="001028DB"/>
    <w:rsid w:val="00131C41"/>
    <w:rsid w:val="00135CA5"/>
    <w:rsid w:val="00143DCB"/>
    <w:rsid w:val="001527A7"/>
    <w:rsid w:val="001532A5"/>
    <w:rsid w:val="00196538"/>
    <w:rsid w:val="001A1DB1"/>
    <w:rsid w:val="001A31D5"/>
    <w:rsid w:val="001B4BD3"/>
    <w:rsid w:val="001B6E55"/>
    <w:rsid w:val="001C169E"/>
    <w:rsid w:val="001D41DE"/>
    <w:rsid w:val="001D438E"/>
    <w:rsid w:val="001D6968"/>
    <w:rsid w:val="001F239E"/>
    <w:rsid w:val="002053CD"/>
    <w:rsid w:val="00234A0D"/>
    <w:rsid w:val="00264A57"/>
    <w:rsid w:val="002738C0"/>
    <w:rsid w:val="00282DCC"/>
    <w:rsid w:val="002D0C6C"/>
    <w:rsid w:val="002D138B"/>
    <w:rsid w:val="002D1485"/>
    <w:rsid w:val="002F573F"/>
    <w:rsid w:val="00311D82"/>
    <w:rsid w:val="00314F91"/>
    <w:rsid w:val="00326B57"/>
    <w:rsid w:val="00326ED0"/>
    <w:rsid w:val="0033054B"/>
    <w:rsid w:val="00334B34"/>
    <w:rsid w:val="00366D6D"/>
    <w:rsid w:val="00367AFC"/>
    <w:rsid w:val="00372596"/>
    <w:rsid w:val="00374D60"/>
    <w:rsid w:val="003767BD"/>
    <w:rsid w:val="00395CB5"/>
    <w:rsid w:val="003A48A9"/>
    <w:rsid w:val="003C1BBA"/>
    <w:rsid w:val="003E1F85"/>
    <w:rsid w:val="003F7D48"/>
    <w:rsid w:val="0040557B"/>
    <w:rsid w:val="00413CBD"/>
    <w:rsid w:val="00434251"/>
    <w:rsid w:val="0044655F"/>
    <w:rsid w:val="00446734"/>
    <w:rsid w:val="00460CEF"/>
    <w:rsid w:val="00466CE0"/>
    <w:rsid w:val="004730E8"/>
    <w:rsid w:val="004907B8"/>
    <w:rsid w:val="004B3EF3"/>
    <w:rsid w:val="004D4987"/>
    <w:rsid w:val="004D7391"/>
    <w:rsid w:val="004E74B6"/>
    <w:rsid w:val="00500ABE"/>
    <w:rsid w:val="00502D79"/>
    <w:rsid w:val="00515880"/>
    <w:rsid w:val="00536092"/>
    <w:rsid w:val="005360DC"/>
    <w:rsid w:val="00545CCD"/>
    <w:rsid w:val="00550F40"/>
    <w:rsid w:val="00592CB2"/>
    <w:rsid w:val="00594D22"/>
    <w:rsid w:val="005A0CEB"/>
    <w:rsid w:val="005A6930"/>
    <w:rsid w:val="005A7F67"/>
    <w:rsid w:val="005D081E"/>
    <w:rsid w:val="005E5137"/>
    <w:rsid w:val="0060627D"/>
    <w:rsid w:val="0061576C"/>
    <w:rsid w:val="00620048"/>
    <w:rsid w:val="00625EA0"/>
    <w:rsid w:val="00643683"/>
    <w:rsid w:val="00643F00"/>
    <w:rsid w:val="00660DD1"/>
    <w:rsid w:val="0069438C"/>
    <w:rsid w:val="006B0E9C"/>
    <w:rsid w:val="006B3F27"/>
    <w:rsid w:val="006D1995"/>
    <w:rsid w:val="006E1449"/>
    <w:rsid w:val="006F03C8"/>
    <w:rsid w:val="006F37A9"/>
    <w:rsid w:val="0071425C"/>
    <w:rsid w:val="007207A2"/>
    <w:rsid w:val="00760211"/>
    <w:rsid w:val="00770F25"/>
    <w:rsid w:val="00781AC9"/>
    <w:rsid w:val="00791FFC"/>
    <w:rsid w:val="007B2C14"/>
    <w:rsid w:val="007C0ACA"/>
    <w:rsid w:val="007E7EC7"/>
    <w:rsid w:val="007F44E9"/>
    <w:rsid w:val="00841BEC"/>
    <w:rsid w:val="008445FE"/>
    <w:rsid w:val="008516E8"/>
    <w:rsid w:val="00851FF7"/>
    <w:rsid w:val="00896F39"/>
    <w:rsid w:val="008B3845"/>
    <w:rsid w:val="008D46A5"/>
    <w:rsid w:val="008E7D92"/>
    <w:rsid w:val="008F0C76"/>
    <w:rsid w:val="008F5F68"/>
    <w:rsid w:val="00907F6A"/>
    <w:rsid w:val="00914B13"/>
    <w:rsid w:val="00935AD7"/>
    <w:rsid w:val="0093671C"/>
    <w:rsid w:val="00942022"/>
    <w:rsid w:val="00963772"/>
    <w:rsid w:val="00971BE6"/>
    <w:rsid w:val="009855FF"/>
    <w:rsid w:val="009D1215"/>
    <w:rsid w:val="009E29B4"/>
    <w:rsid w:val="009E3BDE"/>
    <w:rsid w:val="009F35CD"/>
    <w:rsid w:val="009F4876"/>
    <w:rsid w:val="00A0370B"/>
    <w:rsid w:val="00A11ABB"/>
    <w:rsid w:val="00A3799B"/>
    <w:rsid w:val="00A57832"/>
    <w:rsid w:val="00A64647"/>
    <w:rsid w:val="00A71B4D"/>
    <w:rsid w:val="00AB6596"/>
    <w:rsid w:val="00AD1216"/>
    <w:rsid w:val="00AD1A02"/>
    <w:rsid w:val="00B105DD"/>
    <w:rsid w:val="00B15000"/>
    <w:rsid w:val="00B302C6"/>
    <w:rsid w:val="00B3077E"/>
    <w:rsid w:val="00BA2C34"/>
    <w:rsid w:val="00BB1343"/>
    <w:rsid w:val="00BD2220"/>
    <w:rsid w:val="00BD48B7"/>
    <w:rsid w:val="00BE54E4"/>
    <w:rsid w:val="00BF1BA8"/>
    <w:rsid w:val="00C019EC"/>
    <w:rsid w:val="00C144E5"/>
    <w:rsid w:val="00C17F45"/>
    <w:rsid w:val="00C21EF8"/>
    <w:rsid w:val="00C33B11"/>
    <w:rsid w:val="00C36DF9"/>
    <w:rsid w:val="00C41D37"/>
    <w:rsid w:val="00C7006C"/>
    <w:rsid w:val="00C81D3E"/>
    <w:rsid w:val="00CA1227"/>
    <w:rsid w:val="00CF4B25"/>
    <w:rsid w:val="00D10B9F"/>
    <w:rsid w:val="00D12297"/>
    <w:rsid w:val="00D148D4"/>
    <w:rsid w:val="00D3468B"/>
    <w:rsid w:val="00D503B7"/>
    <w:rsid w:val="00D51524"/>
    <w:rsid w:val="00D52AD3"/>
    <w:rsid w:val="00D764B0"/>
    <w:rsid w:val="00D91489"/>
    <w:rsid w:val="00DB61A0"/>
    <w:rsid w:val="00DB72E8"/>
    <w:rsid w:val="00DE3C42"/>
    <w:rsid w:val="00DF084A"/>
    <w:rsid w:val="00DF5556"/>
    <w:rsid w:val="00E028A5"/>
    <w:rsid w:val="00E166A9"/>
    <w:rsid w:val="00E20BB0"/>
    <w:rsid w:val="00E222C4"/>
    <w:rsid w:val="00E27C4A"/>
    <w:rsid w:val="00E6070F"/>
    <w:rsid w:val="00E750E6"/>
    <w:rsid w:val="00E95E12"/>
    <w:rsid w:val="00EA45ED"/>
    <w:rsid w:val="00EC20C2"/>
    <w:rsid w:val="00F0296E"/>
    <w:rsid w:val="00F41089"/>
    <w:rsid w:val="00F467A2"/>
    <w:rsid w:val="00F47182"/>
    <w:rsid w:val="00F90FFD"/>
    <w:rsid w:val="00F936FC"/>
    <w:rsid w:val="00FB3D11"/>
    <w:rsid w:val="00FD1035"/>
    <w:rsid w:val="00FE06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44D4B"/>
  <w15:docId w15:val="{A9AD88D0-55A0-4BFA-9F47-7D78B4EF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15"/>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lang w:eastAsia="bg-BG"/>
    </w:rPr>
  </w:style>
  <w:style w:type="paragraph" w:styleId="FootnoteText">
    <w:name w:val="footnote text"/>
    <w:basedOn w:val="Normal"/>
    <w:link w:val="FootnoteTextChar"/>
    <w:uiPriority w:val="99"/>
    <w:semiHidden/>
    <w:unhideWhenUsed/>
    <w:rsid w:val="009D121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D1215"/>
    <w:rPr>
      <w:rFonts w:ascii="Calibri" w:eastAsia="Calibri" w:hAnsi="Calibri" w:cs="Times New Roman"/>
      <w:sz w:val="20"/>
      <w:szCs w:val="20"/>
      <w:lang w:val="bg-BG"/>
    </w:rPr>
  </w:style>
  <w:style w:type="character" w:styleId="FootnoteReference">
    <w:name w:val="footnote reference"/>
    <w:uiPriority w:val="99"/>
    <w:semiHidden/>
    <w:unhideWhenUsed/>
    <w:rsid w:val="009D1215"/>
    <w:rPr>
      <w:vertAlign w:val="superscript"/>
    </w:rPr>
  </w:style>
  <w:style w:type="paragraph" w:styleId="Header">
    <w:name w:val="header"/>
    <w:basedOn w:val="Normal"/>
    <w:link w:val="HeaderChar"/>
    <w:uiPriority w:val="99"/>
    <w:unhideWhenUsed/>
    <w:rsid w:val="00D10B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0B9F"/>
    <w:rPr>
      <w:lang w:val="bg-BG"/>
    </w:rPr>
  </w:style>
  <w:style w:type="paragraph" w:styleId="Footer">
    <w:name w:val="footer"/>
    <w:basedOn w:val="Normal"/>
    <w:link w:val="FooterChar"/>
    <w:uiPriority w:val="99"/>
    <w:unhideWhenUsed/>
    <w:rsid w:val="00D10B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0B9F"/>
    <w:rPr>
      <w:lang w:val="bg-BG"/>
    </w:rPr>
  </w:style>
  <w:style w:type="paragraph" w:styleId="BalloonText">
    <w:name w:val="Balloon Text"/>
    <w:basedOn w:val="Normal"/>
    <w:link w:val="BalloonTextChar"/>
    <w:uiPriority w:val="99"/>
    <w:semiHidden/>
    <w:unhideWhenUsed/>
    <w:rsid w:val="00C17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45"/>
    <w:rPr>
      <w:rFonts w:ascii="Segoe UI" w:hAnsi="Segoe UI" w:cs="Segoe UI"/>
      <w:sz w:val="18"/>
      <w:szCs w:val="18"/>
      <w:lang w:val="bg-BG"/>
    </w:rPr>
  </w:style>
  <w:style w:type="paragraph" w:customStyle="1" w:styleId="Default">
    <w:name w:val="Default"/>
    <w:rsid w:val="000D110C"/>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0F93-D845-4780-BC0C-08E16E73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ORCA Corp.</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rossen_whale</dc:creator>
  <cp:lastModifiedBy>rossen_whale</cp:lastModifiedBy>
  <cp:revision>44</cp:revision>
  <cp:lastPrinted>2019-04-10T09:01:00Z</cp:lastPrinted>
  <dcterms:created xsi:type="dcterms:W3CDTF">2015-08-06T18:24:00Z</dcterms:created>
  <dcterms:modified xsi:type="dcterms:W3CDTF">2020-12-22T09:17:00Z</dcterms:modified>
</cp:coreProperties>
</file>